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8B2F" w14:textId="042B0516" w:rsidR="00332159" w:rsidRPr="001A589B" w:rsidRDefault="005F45EA" w:rsidP="0030129B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1A589B">
        <w:rPr>
          <w:rFonts w:ascii="Arial" w:eastAsia="Times New Roman" w:hAnsi="Arial" w:cs="Arial"/>
          <w:b/>
          <w:bCs/>
          <w:sz w:val="32"/>
          <w:szCs w:val="32"/>
        </w:rPr>
        <w:t>Měsíční plán na měsíc</w:t>
      </w:r>
      <w:r w:rsidR="002D7472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964C8B">
        <w:rPr>
          <w:rFonts w:ascii="Arial" w:eastAsia="Times New Roman" w:hAnsi="Arial" w:cs="Arial"/>
          <w:b/>
          <w:bCs/>
          <w:sz w:val="32"/>
          <w:szCs w:val="32"/>
        </w:rPr>
        <w:t>DUBEN</w:t>
      </w:r>
      <w:r w:rsidR="000B491A" w:rsidRPr="001A589B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1A589B">
        <w:rPr>
          <w:rFonts w:ascii="Arial" w:eastAsia="Times New Roman" w:hAnsi="Arial" w:cs="Arial"/>
          <w:b/>
          <w:bCs/>
          <w:sz w:val="32"/>
          <w:szCs w:val="32"/>
        </w:rPr>
        <w:t>202</w:t>
      </w:r>
      <w:r w:rsidR="002D7472">
        <w:rPr>
          <w:rFonts w:ascii="Arial" w:eastAsia="Times New Roman" w:hAnsi="Arial" w:cs="Arial"/>
          <w:b/>
          <w:bCs/>
          <w:sz w:val="32"/>
          <w:szCs w:val="32"/>
        </w:rPr>
        <w:t>6</w:t>
      </w:r>
      <w:r w:rsidR="00464DED" w:rsidRPr="001A589B">
        <w:rPr>
          <w:rFonts w:ascii="Arial" w:eastAsia="Times New Roman" w:hAnsi="Arial" w:cs="Arial"/>
          <w:b/>
          <w:bCs/>
          <w:sz w:val="32"/>
          <w:szCs w:val="32"/>
        </w:rPr>
        <w:t xml:space="preserve"> – ŠD11</w:t>
      </w:r>
    </w:p>
    <w:p w14:paraId="10AF69B0" w14:textId="77777777" w:rsidR="005F45EA" w:rsidRPr="001A589B" w:rsidRDefault="005F45EA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Mkatabulky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57"/>
        <w:gridCol w:w="5239"/>
      </w:tblGrid>
      <w:tr w:rsidR="005F45EA" w:rsidRPr="001A589B" w14:paraId="58885FDE" w14:textId="77777777" w:rsidTr="008B7A7C">
        <w:trPr>
          <w:trHeight w:val="2795"/>
        </w:trPr>
        <w:tc>
          <w:tcPr>
            <w:tcW w:w="3857" w:type="dxa"/>
          </w:tcPr>
          <w:p w14:paraId="34762FB9" w14:textId="77777777" w:rsidR="005F45EA" w:rsidRPr="001A589B" w:rsidRDefault="005F45EA" w:rsidP="001A589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A589B">
              <w:rPr>
                <w:rFonts w:ascii="Arial" w:hAnsi="Arial" w:cs="Arial"/>
                <w:b/>
                <w:bCs/>
                <w:sz w:val="32"/>
                <w:szCs w:val="32"/>
              </w:rPr>
              <w:t>Zájmová činnost</w:t>
            </w:r>
          </w:p>
        </w:tc>
        <w:tc>
          <w:tcPr>
            <w:tcW w:w="5239" w:type="dxa"/>
          </w:tcPr>
          <w:p w14:paraId="33F1B5FE" w14:textId="77777777" w:rsidR="00464DED" w:rsidRPr="00D04086" w:rsidRDefault="008B5176" w:rsidP="001A589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04086">
              <w:rPr>
                <w:rFonts w:ascii="Arial" w:hAnsi="Arial" w:cs="Arial"/>
                <w:sz w:val="24"/>
                <w:szCs w:val="24"/>
                <w:u w:val="single"/>
              </w:rPr>
              <w:t>Vý</w:t>
            </w:r>
            <w:r w:rsidR="00464DED" w:rsidRPr="00D04086">
              <w:rPr>
                <w:rFonts w:ascii="Arial" w:hAnsi="Arial" w:cs="Arial"/>
                <w:sz w:val="24"/>
                <w:szCs w:val="24"/>
                <w:u w:val="single"/>
              </w:rPr>
              <w:t>tvarná činnost:</w:t>
            </w:r>
          </w:p>
          <w:p w14:paraId="5ADF98AE" w14:textId="049D9E49" w:rsidR="006F5A7B" w:rsidRPr="00D04086" w:rsidRDefault="001A589B" w:rsidP="001A589B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-</w:t>
            </w:r>
            <w:r w:rsidR="00964C8B">
              <w:rPr>
                <w:rFonts w:ascii="Arial" w:hAnsi="Arial" w:cs="Arial"/>
                <w:sz w:val="24"/>
                <w:szCs w:val="24"/>
              </w:rPr>
              <w:t>Nová jarní nástěnka ve třídě a dekorace.</w:t>
            </w:r>
          </w:p>
          <w:p w14:paraId="47A9232C" w14:textId="6301EDAE" w:rsidR="00DF4995" w:rsidRPr="00D04086" w:rsidRDefault="002D7472" w:rsidP="00DF4995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-</w:t>
            </w:r>
            <w:r w:rsidR="00964C8B">
              <w:rPr>
                <w:rFonts w:ascii="Arial" w:hAnsi="Arial" w:cs="Arial"/>
                <w:sz w:val="24"/>
                <w:szCs w:val="24"/>
              </w:rPr>
              <w:t>Čarodějnice</w:t>
            </w:r>
          </w:p>
          <w:p w14:paraId="20F00C6E" w14:textId="37EBD8A6" w:rsidR="00DF4995" w:rsidRPr="00D04086" w:rsidRDefault="00DF4995" w:rsidP="00DF4995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-</w:t>
            </w:r>
            <w:r w:rsidR="00964C8B">
              <w:rPr>
                <w:rFonts w:ascii="Arial" w:hAnsi="Arial" w:cs="Arial"/>
                <w:sz w:val="24"/>
                <w:szCs w:val="24"/>
              </w:rPr>
              <w:t>Kouzla</w:t>
            </w:r>
          </w:p>
          <w:p w14:paraId="14BF8E8B" w14:textId="51A9E9EF" w:rsidR="008B7A7C" w:rsidRPr="00D04086" w:rsidRDefault="00DF4995" w:rsidP="00DF4995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 xml:space="preserve">-Celoroční družinový projekt-kalendář </w:t>
            </w:r>
            <w:r w:rsidR="00964C8B">
              <w:rPr>
                <w:rFonts w:ascii="Arial" w:hAnsi="Arial" w:cs="Arial"/>
                <w:sz w:val="24"/>
                <w:szCs w:val="24"/>
              </w:rPr>
              <w:t>duben</w:t>
            </w:r>
          </w:p>
          <w:p w14:paraId="53F228FA" w14:textId="77777777" w:rsidR="002D7472" w:rsidRPr="00D04086" w:rsidRDefault="002D7472" w:rsidP="002D747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04086">
              <w:rPr>
                <w:rFonts w:ascii="Arial" w:hAnsi="Arial" w:cs="Arial"/>
                <w:sz w:val="24"/>
                <w:szCs w:val="24"/>
                <w:u w:val="single"/>
              </w:rPr>
              <w:t xml:space="preserve">Pohybová činnost: </w:t>
            </w:r>
          </w:p>
          <w:p w14:paraId="5265BAF5" w14:textId="10764302" w:rsidR="002D7472" w:rsidRPr="00D04086" w:rsidRDefault="002D7472" w:rsidP="002D7472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 xml:space="preserve">-pohybové hry </w:t>
            </w:r>
          </w:p>
          <w:p w14:paraId="23C22877" w14:textId="77777777" w:rsidR="002D7472" w:rsidRDefault="002D7472" w:rsidP="002D7472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-vycházky mimo areál školy</w:t>
            </w:r>
          </w:p>
          <w:p w14:paraId="19D6ACC2" w14:textId="07F1643B" w:rsidR="00964C8B" w:rsidRDefault="00964C8B" w:rsidP="002D74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-míčové hry (trénink vybíjené)</w:t>
            </w:r>
          </w:p>
          <w:p w14:paraId="56571AE0" w14:textId="77777777" w:rsidR="00EF38E9" w:rsidRPr="00D04086" w:rsidRDefault="00D04086" w:rsidP="001A589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04086">
              <w:rPr>
                <w:rFonts w:ascii="Arial" w:hAnsi="Arial" w:cs="Arial"/>
                <w:sz w:val="24"/>
                <w:szCs w:val="24"/>
                <w:u w:val="single"/>
              </w:rPr>
              <w:t>Besedy:</w:t>
            </w:r>
          </w:p>
          <w:p w14:paraId="5600904F" w14:textId="01E82A57" w:rsidR="00CB0D08" w:rsidRPr="00D04086" w:rsidRDefault="00CB0D08" w:rsidP="00CB0D0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4086">
              <w:rPr>
                <w:rFonts w:ascii="Arial" w:eastAsia="Times New Roman" w:hAnsi="Arial" w:cs="Arial"/>
                <w:sz w:val="24"/>
                <w:szCs w:val="24"/>
              </w:rPr>
              <w:t xml:space="preserve">Sdílení zážitků z domova-ohlédnutí za prožitými </w:t>
            </w:r>
            <w:r w:rsidR="00964C8B" w:rsidRPr="00D04086">
              <w:rPr>
                <w:rFonts w:ascii="Arial" w:eastAsia="Times New Roman" w:hAnsi="Arial" w:cs="Arial"/>
                <w:sz w:val="24"/>
                <w:szCs w:val="24"/>
              </w:rPr>
              <w:t>svátky</w:t>
            </w:r>
            <w:r w:rsidR="00964C8B">
              <w:rPr>
                <w:rFonts w:ascii="Arial" w:eastAsia="Times New Roman" w:hAnsi="Arial" w:cs="Arial"/>
                <w:sz w:val="24"/>
                <w:szCs w:val="24"/>
              </w:rPr>
              <w:t xml:space="preserve"> (Velikonoce).</w:t>
            </w:r>
          </w:p>
          <w:p w14:paraId="7481D6BE" w14:textId="0ABAB313" w:rsidR="00D04086" w:rsidRDefault="00D04086" w:rsidP="001A589B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(</w:t>
            </w:r>
            <w:r w:rsidR="00964C8B">
              <w:rPr>
                <w:rFonts w:ascii="Arial" w:hAnsi="Arial" w:cs="Arial"/>
                <w:sz w:val="24"/>
                <w:szCs w:val="24"/>
              </w:rPr>
              <w:t>měsíc bezpečnosti, den země, den ptactva,</w:t>
            </w:r>
            <w:r w:rsidRPr="00D0408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A58B79A" w14:textId="470CAD8F" w:rsidR="00CB0D08" w:rsidRPr="00D04086" w:rsidRDefault="00CB0D08" w:rsidP="001A5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Hádanky</w:t>
            </w:r>
          </w:p>
        </w:tc>
      </w:tr>
      <w:tr w:rsidR="005F45EA" w:rsidRPr="001A589B" w14:paraId="66CA0686" w14:textId="77777777" w:rsidTr="008B7A7C">
        <w:trPr>
          <w:trHeight w:val="2173"/>
        </w:trPr>
        <w:tc>
          <w:tcPr>
            <w:tcW w:w="3857" w:type="dxa"/>
          </w:tcPr>
          <w:p w14:paraId="02D2A816" w14:textId="77777777" w:rsidR="005F45EA" w:rsidRPr="001A589B" w:rsidRDefault="005F45E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A589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Odpočinková činnost</w:t>
            </w:r>
          </w:p>
        </w:tc>
        <w:tc>
          <w:tcPr>
            <w:tcW w:w="5239" w:type="dxa"/>
          </w:tcPr>
          <w:p w14:paraId="6686FEB3" w14:textId="3BBECDA2" w:rsidR="00954D45" w:rsidRPr="00D04086" w:rsidRDefault="00954D45" w:rsidP="00464DE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4086">
              <w:rPr>
                <w:rFonts w:ascii="Arial" w:eastAsia="Times New Roman" w:hAnsi="Arial" w:cs="Arial"/>
                <w:sz w:val="24"/>
                <w:szCs w:val="24"/>
              </w:rPr>
              <w:t>Relaxace a odpočinek po obědě</w:t>
            </w:r>
            <w:r w:rsidR="008E2345" w:rsidRPr="00D04086">
              <w:rPr>
                <w:rFonts w:ascii="Arial" w:eastAsia="Times New Roman" w:hAnsi="Arial" w:cs="Arial"/>
                <w:sz w:val="24"/>
                <w:szCs w:val="24"/>
              </w:rPr>
              <w:t xml:space="preserve"> při</w:t>
            </w:r>
          </w:p>
          <w:p w14:paraId="6F278136" w14:textId="6AB914C5" w:rsidR="003A1F46" w:rsidRPr="00D04086" w:rsidRDefault="008E2345" w:rsidP="00464DE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4086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464DED" w:rsidRPr="00D04086">
              <w:rPr>
                <w:rFonts w:ascii="Arial" w:eastAsia="Times New Roman" w:hAnsi="Arial" w:cs="Arial"/>
                <w:sz w:val="24"/>
                <w:szCs w:val="24"/>
              </w:rPr>
              <w:t>polečn</w:t>
            </w:r>
            <w:r w:rsidRPr="00D04086">
              <w:rPr>
                <w:rFonts w:ascii="Arial" w:eastAsia="Times New Roman" w:hAnsi="Arial" w:cs="Arial"/>
                <w:sz w:val="24"/>
                <w:szCs w:val="24"/>
              </w:rPr>
              <w:t>é</w:t>
            </w:r>
            <w:r w:rsidR="00464DED" w:rsidRPr="00D04086">
              <w:rPr>
                <w:rFonts w:ascii="Arial" w:eastAsia="Times New Roman" w:hAnsi="Arial" w:cs="Arial"/>
                <w:sz w:val="24"/>
                <w:szCs w:val="24"/>
              </w:rPr>
              <w:t xml:space="preserve"> četb</w:t>
            </w:r>
            <w:r w:rsidRPr="00D04086">
              <w:rPr>
                <w:rFonts w:ascii="Arial" w:eastAsia="Times New Roman" w:hAnsi="Arial" w:cs="Arial"/>
                <w:sz w:val="24"/>
                <w:szCs w:val="24"/>
              </w:rPr>
              <w:t>ě</w:t>
            </w:r>
            <w:r w:rsidR="00DF4995" w:rsidRPr="00D04086">
              <w:rPr>
                <w:rFonts w:ascii="Arial" w:eastAsia="Times New Roman" w:hAnsi="Arial" w:cs="Arial"/>
                <w:sz w:val="24"/>
                <w:szCs w:val="24"/>
              </w:rPr>
              <w:t xml:space="preserve"> nové knihy na pokračování.</w:t>
            </w:r>
          </w:p>
          <w:p w14:paraId="3BCB10ED" w14:textId="77777777" w:rsidR="00DF4995" w:rsidRPr="00D04086" w:rsidRDefault="00DF4995" w:rsidP="00DF499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04086">
              <w:rPr>
                <w:rFonts w:ascii="Arial" w:hAnsi="Arial" w:cs="Arial"/>
                <w:sz w:val="24"/>
                <w:szCs w:val="24"/>
                <w:u w:val="single"/>
              </w:rPr>
              <w:t>Technické a logické hry:</w:t>
            </w:r>
          </w:p>
          <w:p w14:paraId="78553188" w14:textId="77777777" w:rsidR="00DF4995" w:rsidRPr="00D04086" w:rsidRDefault="00DF4995" w:rsidP="00DF4995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 xml:space="preserve">-Konstrukční stavebnice </w:t>
            </w:r>
          </w:p>
          <w:p w14:paraId="775A1BA6" w14:textId="77777777" w:rsidR="00DF4995" w:rsidRPr="00D04086" w:rsidRDefault="00DF4995" w:rsidP="00DF4995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-Deskové hry</w:t>
            </w:r>
          </w:p>
          <w:p w14:paraId="56E3A936" w14:textId="7F818959" w:rsidR="00DF4995" w:rsidRPr="00D04086" w:rsidRDefault="00DF4995" w:rsidP="00DF4995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-Společenské hr</w:t>
            </w:r>
            <w:r w:rsidR="00D04086" w:rsidRPr="00D04086">
              <w:rPr>
                <w:rFonts w:ascii="Arial" w:hAnsi="Arial" w:cs="Arial"/>
                <w:sz w:val="24"/>
                <w:szCs w:val="24"/>
              </w:rPr>
              <w:t>y</w:t>
            </w:r>
          </w:p>
          <w:p w14:paraId="52C60323" w14:textId="57CCB14D" w:rsidR="00D04086" w:rsidRPr="00D04086" w:rsidRDefault="00D04086" w:rsidP="00DF4995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-Omalovánky</w:t>
            </w:r>
          </w:p>
          <w:p w14:paraId="614D4FC8" w14:textId="3FB8424B" w:rsidR="00D04086" w:rsidRDefault="00D04086" w:rsidP="00DF4995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-Korálky</w:t>
            </w:r>
          </w:p>
          <w:p w14:paraId="0C4BE6E4" w14:textId="678B8DE2" w:rsidR="00CB0D08" w:rsidRPr="00D04086" w:rsidRDefault="00CB0D08" w:rsidP="00DF49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-Modelování</w:t>
            </w:r>
          </w:p>
          <w:p w14:paraId="18D2B72D" w14:textId="6D5E2098" w:rsidR="00DF4995" w:rsidRPr="00D04086" w:rsidRDefault="00DF4995" w:rsidP="00EA7B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45EA" w:rsidRPr="001A589B" w14:paraId="5F194835" w14:textId="77777777" w:rsidTr="008B7A7C">
        <w:trPr>
          <w:trHeight w:val="1620"/>
        </w:trPr>
        <w:tc>
          <w:tcPr>
            <w:tcW w:w="3857" w:type="dxa"/>
          </w:tcPr>
          <w:p w14:paraId="6F691FF6" w14:textId="77777777" w:rsidR="005F45EA" w:rsidRPr="001A589B" w:rsidRDefault="005F45EA" w:rsidP="4E953921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A589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Příprava na vyučování</w:t>
            </w:r>
          </w:p>
        </w:tc>
        <w:tc>
          <w:tcPr>
            <w:tcW w:w="5239" w:type="dxa"/>
          </w:tcPr>
          <w:p w14:paraId="2EFC260A" w14:textId="38A41E7C" w:rsidR="000B491A" w:rsidRPr="00D04086" w:rsidRDefault="00EA7B02" w:rsidP="008B51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4086">
              <w:rPr>
                <w:rFonts w:ascii="Arial" w:eastAsia="Times New Roman" w:hAnsi="Arial" w:cs="Arial"/>
                <w:sz w:val="24"/>
                <w:szCs w:val="24"/>
              </w:rPr>
              <w:t>Pracovní listy</w:t>
            </w:r>
            <w:r w:rsidR="002D7472" w:rsidRPr="00D04086">
              <w:rPr>
                <w:rFonts w:ascii="Arial" w:eastAsia="Times New Roman" w:hAnsi="Arial" w:cs="Arial"/>
                <w:sz w:val="24"/>
                <w:szCs w:val="24"/>
              </w:rPr>
              <w:t xml:space="preserve"> na procvičování grafomotoriky.</w:t>
            </w:r>
          </w:p>
          <w:p w14:paraId="5BA4CD41" w14:textId="1E0B3D70" w:rsidR="008B5176" w:rsidRPr="00D04086" w:rsidRDefault="00DF4995" w:rsidP="008B51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4086">
              <w:rPr>
                <w:rFonts w:ascii="Arial" w:eastAsia="Times New Roman" w:hAnsi="Arial" w:cs="Arial"/>
                <w:sz w:val="24"/>
                <w:szCs w:val="24"/>
              </w:rPr>
              <w:t>Hry na procvičování paměti.</w:t>
            </w:r>
          </w:p>
          <w:p w14:paraId="5C630DE7" w14:textId="42ACFA36" w:rsidR="008B5176" w:rsidRPr="00D04086" w:rsidRDefault="008B5176" w:rsidP="008B51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45EA" w:rsidRPr="001A589B" w14:paraId="26377841" w14:textId="77777777" w:rsidTr="0030129B">
        <w:trPr>
          <w:trHeight w:val="1759"/>
        </w:trPr>
        <w:tc>
          <w:tcPr>
            <w:tcW w:w="3857" w:type="dxa"/>
          </w:tcPr>
          <w:p w14:paraId="67F40BAB" w14:textId="77777777" w:rsidR="005F45EA" w:rsidRPr="001A589B" w:rsidRDefault="005F45EA" w:rsidP="001A589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A589B">
              <w:rPr>
                <w:rFonts w:ascii="Arial" w:hAnsi="Arial" w:cs="Arial"/>
                <w:b/>
                <w:bCs/>
                <w:sz w:val="32"/>
                <w:szCs w:val="32"/>
              </w:rPr>
              <w:t>Jiná činnost</w:t>
            </w:r>
          </w:p>
        </w:tc>
        <w:tc>
          <w:tcPr>
            <w:tcW w:w="5239" w:type="dxa"/>
          </w:tcPr>
          <w:p w14:paraId="4838A780" w14:textId="77777777" w:rsidR="0030129B" w:rsidRPr="00D04086" w:rsidRDefault="00DF4995" w:rsidP="002D7472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Hygiena</w:t>
            </w:r>
          </w:p>
          <w:p w14:paraId="4DAF8B86" w14:textId="257FA8C5" w:rsidR="00DF4995" w:rsidRPr="00D04086" w:rsidRDefault="00DF4995" w:rsidP="002D7472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Stolování v jídelně</w:t>
            </w:r>
          </w:p>
          <w:p w14:paraId="66774AD8" w14:textId="77777777" w:rsidR="00DF4995" w:rsidRPr="00D04086" w:rsidRDefault="00DF4995" w:rsidP="002D7472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Úklid hraček a třídy po společných aktivitách.</w:t>
            </w:r>
          </w:p>
          <w:p w14:paraId="560F5B89" w14:textId="043B7E53" w:rsidR="00DF4995" w:rsidRPr="00D04086" w:rsidRDefault="00DF4995" w:rsidP="002D7472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Hodnocení týdne a družinové bodování.</w:t>
            </w:r>
          </w:p>
        </w:tc>
      </w:tr>
      <w:tr w:rsidR="005F45EA" w:rsidRPr="001A589B" w14:paraId="74286DE1" w14:textId="77777777" w:rsidTr="008B7A7C">
        <w:trPr>
          <w:trHeight w:val="1124"/>
        </w:trPr>
        <w:tc>
          <w:tcPr>
            <w:tcW w:w="3857" w:type="dxa"/>
          </w:tcPr>
          <w:p w14:paraId="390D1527" w14:textId="77777777" w:rsidR="005F45EA" w:rsidRPr="001A589B" w:rsidRDefault="005F45EA" w:rsidP="4E953921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A589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Projekty ŠD</w:t>
            </w:r>
          </w:p>
        </w:tc>
        <w:tc>
          <w:tcPr>
            <w:tcW w:w="5239" w:type="dxa"/>
          </w:tcPr>
          <w:p w14:paraId="250FDF87" w14:textId="195D3D05" w:rsidR="006D3DD9" w:rsidRDefault="00D12B81" w:rsidP="008B7A7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Jarní návštěva zoo koutku Milíčov.</w:t>
            </w:r>
          </w:p>
          <w:p w14:paraId="477BD1B2" w14:textId="1FF5C4E1" w:rsidR="00D12B81" w:rsidRPr="001A589B" w:rsidRDefault="00D12B81" w:rsidP="008B7A7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Aprílová stezka na školní zahradě.</w:t>
            </w:r>
          </w:p>
        </w:tc>
      </w:tr>
    </w:tbl>
    <w:p w14:paraId="4E0C573C" w14:textId="77777777" w:rsidR="005F45EA" w:rsidRPr="0030129B" w:rsidRDefault="005F45EA">
      <w:pPr>
        <w:rPr>
          <w:rFonts w:ascii="Arial" w:hAnsi="Arial" w:cs="Arial"/>
          <w:b/>
          <w:bCs/>
          <w:sz w:val="32"/>
          <w:szCs w:val="32"/>
        </w:rPr>
      </w:pPr>
    </w:p>
    <w:sectPr w:rsidR="005F45EA" w:rsidRPr="0030129B" w:rsidSect="00381F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2CF9" w14:textId="77777777" w:rsidR="0048086E" w:rsidRDefault="0048086E">
      <w:pPr>
        <w:spacing w:after="0" w:line="240" w:lineRule="auto"/>
      </w:pPr>
      <w:r>
        <w:separator/>
      </w:r>
    </w:p>
  </w:endnote>
  <w:endnote w:type="continuationSeparator" w:id="0">
    <w:p w14:paraId="522C4061" w14:textId="77777777" w:rsidR="0048086E" w:rsidRDefault="0048086E">
      <w:pPr>
        <w:spacing w:after="0" w:line="240" w:lineRule="auto"/>
      </w:pPr>
      <w:r>
        <w:continuationSeparator/>
      </w:r>
    </w:p>
  </w:endnote>
  <w:endnote w:type="continuationNotice" w:id="1">
    <w:p w14:paraId="759BDD76" w14:textId="77777777" w:rsidR="0048086E" w:rsidRDefault="004808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953921" w14:paraId="194D2CB6" w14:textId="77777777" w:rsidTr="4E953921">
      <w:trPr>
        <w:trHeight w:val="300"/>
      </w:trPr>
      <w:tc>
        <w:tcPr>
          <w:tcW w:w="3020" w:type="dxa"/>
        </w:tcPr>
        <w:p w14:paraId="161FF8D0" w14:textId="77777777" w:rsidR="4E953921" w:rsidRDefault="4E953921" w:rsidP="4E953921">
          <w:pPr>
            <w:pStyle w:val="Zhlav"/>
            <w:ind w:left="-115"/>
          </w:pPr>
        </w:p>
      </w:tc>
      <w:tc>
        <w:tcPr>
          <w:tcW w:w="3020" w:type="dxa"/>
        </w:tcPr>
        <w:p w14:paraId="6398F65D" w14:textId="77777777" w:rsidR="4E953921" w:rsidRDefault="4E953921" w:rsidP="4E953921">
          <w:pPr>
            <w:pStyle w:val="Zhlav"/>
            <w:jc w:val="center"/>
          </w:pPr>
        </w:p>
      </w:tc>
      <w:tc>
        <w:tcPr>
          <w:tcW w:w="3020" w:type="dxa"/>
        </w:tcPr>
        <w:p w14:paraId="7E302D77" w14:textId="77777777" w:rsidR="4E953921" w:rsidRDefault="4E953921" w:rsidP="4E953921">
          <w:pPr>
            <w:pStyle w:val="Zhlav"/>
            <w:ind w:right="-115"/>
            <w:jc w:val="right"/>
          </w:pPr>
        </w:p>
      </w:tc>
    </w:tr>
  </w:tbl>
  <w:p w14:paraId="40B90CF9" w14:textId="77777777" w:rsidR="4E953921" w:rsidRDefault="4E953921" w:rsidP="4E953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5BA2" w14:textId="77777777" w:rsidR="0048086E" w:rsidRDefault="0048086E">
      <w:pPr>
        <w:spacing w:after="0" w:line="240" w:lineRule="auto"/>
      </w:pPr>
      <w:r>
        <w:separator/>
      </w:r>
    </w:p>
  </w:footnote>
  <w:footnote w:type="continuationSeparator" w:id="0">
    <w:p w14:paraId="20966F0F" w14:textId="77777777" w:rsidR="0048086E" w:rsidRDefault="0048086E">
      <w:pPr>
        <w:spacing w:after="0" w:line="240" w:lineRule="auto"/>
      </w:pPr>
      <w:r>
        <w:continuationSeparator/>
      </w:r>
    </w:p>
  </w:footnote>
  <w:footnote w:type="continuationNotice" w:id="1">
    <w:p w14:paraId="1E5E097D" w14:textId="77777777" w:rsidR="0048086E" w:rsidRDefault="004808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953921" w14:paraId="19D08849" w14:textId="77777777" w:rsidTr="4E953921">
      <w:trPr>
        <w:trHeight w:val="300"/>
      </w:trPr>
      <w:tc>
        <w:tcPr>
          <w:tcW w:w="3020" w:type="dxa"/>
        </w:tcPr>
        <w:p w14:paraId="41A44988" w14:textId="77777777" w:rsidR="4E953921" w:rsidRDefault="4E953921" w:rsidP="4E953921">
          <w:pPr>
            <w:pStyle w:val="Zhlav"/>
            <w:ind w:left="-115"/>
          </w:pPr>
        </w:p>
      </w:tc>
      <w:tc>
        <w:tcPr>
          <w:tcW w:w="3020" w:type="dxa"/>
        </w:tcPr>
        <w:p w14:paraId="56A5CBEF" w14:textId="77777777" w:rsidR="4E953921" w:rsidRDefault="4E953921" w:rsidP="4E953921">
          <w:pPr>
            <w:pStyle w:val="Zhlav"/>
            <w:jc w:val="center"/>
          </w:pPr>
        </w:p>
      </w:tc>
      <w:tc>
        <w:tcPr>
          <w:tcW w:w="3020" w:type="dxa"/>
        </w:tcPr>
        <w:p w14:paraId="318D6E63" w14:textId="77777777" w:rsidR="4E953921" w:rsidRDefault="4E953921" w:rsidP="4E953921">
          <w:pPr>
            <w:pStyle w:val="Zhlav"/>
            <w:ind w:right="-115"/>
            <w:jc w:val="right"/>
          </w:pPr>
        </w:p>
      </w:tc>
    </w:tr>
  </w:tbl>
  <w:p w14:paraId="70091476" w14:textId="77777777" w:rsidR="4E953921" w:rsidRDefault="4E953921" w:rsidP="4E9539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35A98"/>
    <w:multiLevelType w:val="hybridMultilevel"/>
    <w:tmpl w:val="780C027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4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74"/>
    <w:rsid w:val="000221AE"/>
    <w:rsid w:val="00041579"/>
    <w:rsid w:val="00094781"/>
    <w:rsid w:val="000B491A"/>
    <w:rsid w:val="00115CD0"/>
    <w:rsid w:val="001178AE"/>
    <w:rsid w:val="00132699"/>
    <w:rsid w:val="001A589B"/>
    <w:rsid w:val="001C3559"/>
    <w:rsid w:val="002D7472"/>
    <w:rsid w:val="0030129B"/>
    <w:rsid w:val="00302359"/>
    <w:rsid w:val="00332159"/>
    <w:rsid w:val="00353A42"/>
    <w:rsid w:val="00381F13"/>
    <w:rsid w:val="003A1F46"/>
    <w:rsid w:val="003E3D33"/>
    <w:rsid w:val="003F5867"/>
    <w:rsid w:val="00447A06"/>
    <w:rsid w:val="00464DED"/>
    <w:rsid w:val="0048086E"/>
    <w:rsid w:val="00522DC9"/>
    <w:rsid w:val="0054777E"/>
    <w:rsid w:val="00567B7A"/>
    <w:rsid w:val="005D19F0"/>
    <w:rsid w:val="005F45EA"/>
    <w:rsid w:val="006956A5"/>
    <w:rsid w:val="006D3DD9"/>
    <w:rsid w:val="006D7722"/>
    <w:rsid w:val="006E5EA1"/>
    <w:rsid w:val="006F5A7B"/>
    <w:rsid w:val="00710CF7"/>
    <w:rsid w:val="00712DFF"/>
    <w:rsid w:val="0071643C"/>
    <w:rsid w:val="00761B27"/>
    <w:rsid w:val="007669C0"/>
    <w:rsid w:val="007C7883"/>
    <w:rsid w:val="008616DE"/>
    <w:rsid w:val="00894E84"/>
    <w:rsid w:val="008B5176"/>
    <w:rsid w:val="008B7A7C"/>
    <w:rsid w:val="008C4891"/>
    <w:rsid w:val="008E2345"/>
    <w:rsid w:val="00954D45"/>
    <w:rsid w:val="00964C8B"/>
    <w:rsid w:val="009F75EC"/>
    <w:rsid w:val="00A16389"/>
    <w:rsid w:val="00A83533"/>
    <w:rsid w:val="00AA264F"/>
    <w:rsid w:val="00AB0C80"/>
    <w:rsid w:val="00B00099"/>
    <w:rsid w:val="00B023B9"/>
    <w:rsid w:val="00B30737"/>
    <w:rsid w:val="00BF2293"/>
    <w:rsid w:val="00C17561"/>
    <w:rsid w:val="00C22CA5"/>
    <w:rsid w:val="00C57084"/>
    <w:rsid w:val="00C82774"/>
    <w:rsid w:val="00CB0D08"/>
    <w:rsid w:val="00CB1E6A"/>
    <w:rsid w:val="00D04086"/>
    <w:rsid w:val="00D12B81"/>
    <w:rsid w:val="00D26CE4"/>
    <w:rsid w:val="00D420CA"/>
    <w:rsid w:val="00DF2446"/>
    <w:rsid w:val="00DF4995"/>
    <w:rsid w:val="00E01CA5"/>
    <w:rsid w:val="00E4251F"/>
    <w:rsid w:val="00E97C7E"/>
    <w:rsid w:val="00EA7B02"/>
    <w:rsid w:val="00EB4FF8"/>
    <w:rsid w:val="00EF38E9"/>
    <w:rsid w:val="00F35BAA"/>
    <w:rsid w:val="00FC3637"/>
    <w:rsid w:val="0D6074AC"/>
    <w:rsid w:val="2B804F5B"/>
    <w:rsid w:val="2FC3B736"/>
    <w:rsid w:val="35770C60"/>
    <w:rsid w:val="49D35602"/>
    <w:rsid w:val="4E953921"/>
    <w:rsid w:val="53C50C05"/>
    <w:rsid w:val="60C103DA"/>
    <w:rsid w:val="614914D2"/>
    <w:rsid w:val="65DDBAA8"/>
    <w:rsid w:val="684EA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72EB"/>
  <w15:docId w15:val="{35E81C89-6875-4B28-A0F4-2F1AA89E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F13"/>
  </w:style>
  <w:style w:type="paragraph" w:styleId="Nadpis1">
    <w:name w:val="heading 1"/>
    <w:basedOn w:val="Normln"/>
    <w:next w:val="Normln"/>
    <w:link w:val="Nadpis1Char"/>
    <w:uiPriority w:val="9"/>
    <w:qFormat/>
    <w:rsid w:val="005F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5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5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5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5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5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5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5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5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5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5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5E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F4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381F13"/>
  </w:style>
  <w:style w:type="paragraph" w:styleId="Zhlav">
    <w:name w:val="header"/>
    <w:basedOn w:val="Normln"/>
    <w:link w:val="ZhlavChar"/>
    <w:uiPriority w:val="99"/>
    <w:unhideWhenUsed/>
    <w:rsid w:val="00381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1F13"/>
  </w:style>
  <w:style w:type="paragraph" w:styleId="Zpat">
    <w:name w:val="footer"/>
    <w:basedOn w:val="Normln"/>
    <w:link w:val="ZpatChar"/>
    <w:uiPriority w:val="99"/>
    <w:unhideWhenUsed/>
    <w:rsid w:val="00381F13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Pavlina Stepnickova</dc:creator>
  <cp:lastModifiedBy>Klára Maroušková</cp:lastModifiedBy>
  <cp:revision>2</cp:revision>
  <cp:lastPrinted>2025-12-30T09:09:00Z</cp:lastPrinted>
  <dcterms:created xsi:type="dcterms:W3CDTF">2026-03-26T14:35:00Z</dcterms:created>
  <dcterms:modified xsi:type="dcterms:W3CDTF">2026-03-26T14:35:00Z</dcterms:modified>
</cp:coreProperties>
</file>